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9" w:rsidRDefault="00EA25D9"/>
    <w:p w:rsidR="0020766F" w:rsidRPr="00EF7F68" w:rsidRDefault="0020766F">
      <w:pPr>
        <w:rPr>
          <w:b/>
        </w:rPr>
      </w:pPr>
    </w:p>
    <w:p w:rsidR="0020766F" w:rsidRPr="00EF7F68" w:rsidRDefault="0020766F" w:rsidP="0020766F">
      <w:pPr>
        <w:jc w:val="center"/>
        <w:rPr>
          <w:b/>
        </w:rPr>
      </w:pPr>
      <w:r w:rsidRPr="00EF7F68">
        <w:rPr>
          <w:b/>
        </w:rPr>
        <w:t>План проведения массовых мероприятий</w:t>
      </w:r>
      <w:r w:rsidR="00520F52">
        <w:rPr>
          <w:b/>
        </w:rPr>
        <w:t xml:space="preserve"> с детьми</w:t>
      </w:r>
    </w:p>
    <w:p w:rsidR="00EB3426" w:rsidRDefault="0020766F" w:rsidP="0020766F">
      <w:pPr>
        <w:jc w:val="center"/>
        <w:rPr>
          <w:b/>
        </w:rPr>
      </w:pPr>
      <w:r w:rsidRPr="00EF7F68">
        <w:rPr>
          <w:b/>
        </w:rPr>
        <w:t>в б</w:t>
      </w:r>
      <w:r w:rsidR="00513F53">
        <w:rPr>
          <w:b/>
        </w:rPr>
        <w:t xml:space="preserve">иблиотеках </w:t>
      </w:r>
      <w:proofErr w:type="spellStart"/>
      <w:r w:rsidR="00513F53">
        <w:rPr>
          <w:b/>
        </w:rPr>
        <w:t>Хатангской</w:t>
      </w:r>
      <w:proofErr w:type="spellEnd"/>
      <w:r w:rsidR="00513F53">
        <w:rPr>
          <w:b/>
        </w:rPr>
        <w:t xml:space="preserve"> ЦБС в 2014</w:t>
      </w:r>
      <w:r w:rsidRPr="00EF7F68">
        <w:rPr>
          <w:b/>
        </w:rPr>
        <w:t xml:space="preserve"> году</w:t>
      </w:r>
      <w:r w:rsidR="00EB3426">
        <w:rPr>
          <w:b/>
        </w:rPr>
        <w:t xml:space="preserve"> на период летних каникул </w:t>
      </w:r>
    </w:p>
    <w:p w:rsidR="00A23F91" w:rsidRDefault="00EB3426" w:rsidP="00611F21">
      <w:pPr>
        <w:jc w:val="center"/>
        <w:rPr>
          <w:b/>
        </w:rPr>
      </w:pPr>
      <w:r>
        <w:rPr>
          <w:b/>
        </w:rPr>
        <w:t>(программа летнего чтения «Библиотечное лето»)</w:t>
      </w:r>
    </w:p>
    <w:tbl>
      <w:tblPr>
        <w:tblpPr w:leftFromText="180" w:rightFromText="180" w:vertAnchor="text" w:horzAnchor="margin" w:tblpX="-743" w:tblpY="131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5245"/>
        <w:gridCol w:w="1889"/>
        <w:gridCol w:w="2256"/>
      </w:tblGrid>
      <w:tr w:rsidR="00184C98" w:rsidTr="00611F21">
        <w:tc>
          <w:tcPr>
            <w:tcW w:w="959" w:type="dxa"/>
          </w:tcPr>
          <w:p w:rsidR="00184C98" w:rsidRDefault="00184C98" w:rsidP="00A23F91">
            <w:r>
              <w:t xml:space="preserve">Дата проведения </w:t>
            </w:r>
          </w:p>
        </w:tc>
        <w:tc>
          <w:tcPr>
            <w:tcW w:w="5245" w:type="dxa"/>
          </w:tcPr>
          <w:p w:rsidR="00184C98" w:rsidRDefault="00184C98" w:rsidP="00A23F91">
            <w:r>
              <w:t>Наименование мероприятий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Возрастное назначение </w:t>
            </w:r>
          </w:p>
        </w:tc>
        <w:tc>
          <w:tcPr>
            <w:tcW w:w="2256" w:type="dxa"/>
          </w:tcPr>
          <w:p w:rsidR="00184C98" w:rsidRDefault="00184C98" w:rsidP="00A23F91">
            <w:r>
              <w:t>Место проведения</w:t>
            </w:r>
          </w:p>
        </w:tc>
      </w:tr>
      <w:tr w:rsidR="00184C98" w:rsidTr="00611F21">
        <w:tc>
          <w:tcPr>
            <w:tcW w:w="959" w:type="dxa"/>
          </w:tcPr>
          <w:p w:rsidR="00184C98" w:rsidRPr="00CD063E" w:rsidRDefault="00184C98" w:rsidP="00A23F91">
            <w:pPr>
              <w:rPr>
                <w:b/>
              </w:rPr>
            </w:pPr>
          </w:p>
        </w:tc>
        <w:tc>
          <w:tcPr>
            <w:tcW w:w="5245" w:type="dxa"/>
          </w:tcPr>
          <w:p w:rsidR="00184C98" w:rsidRPr="00CD063E" w:rsidRDefault="00184C98" w:rsidP="00A23F91">
            <w:pPr>
              <w:rPr>
                <w:b/>
              </w:rPr>
            </w:pPr>
            <w:r w:rsidRPr="00CD063E">
              <w:rPr>
                <w:b/>
              </w:rPr>
              <w:t>ИЮНЬ</w:t>
            </w:r>
          </w:p>
        </w:tc>
        <w:tc>
          <w:tcPr>
            <w:tcW w:w="1889" w:type="dxa"/>
          </w:tcPr>
          <w:p w:rsidR="00184C98" w:rsidRDefault="00184C98" w:rsidP="00A23F91"/>
        </w:tc>
        <w:tc>
          <w:tcPr>
            <w:tcW w:w="2256" w:type="dxa"/>
          </w:tcPr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01.06</w:t>
            </w:r>
          </w:p>
        </w:tc>
        <w:tc>
          <w:tcPr>
            <w:tcW w:w="5245" w:type="dxa"/>
          </w:tcPr>
          <w:p w:rsidR="00184C98" w:rsidRPr="005A24C1" w:rsidRDefault="00184C98" w:rsidP="00A23F91">
            <w:r w:rsidRPr="005A24C1">
              <w:t>Викторина «Лето красное» в рамках утренника «Сны детства» (к Международному дню защиты детей)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п.Кресты</w:t>
            </w:r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>. с СДК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01.06</w:t>
            </w:r>
          </w:p>
        </w:tc>
        <w:tc>
          <w:tcPr>
            <w:tcW w:w="5245" w:type="dxa"/>
          </w:tcPr>
          <w:p w:rsidR="00184C98" w:rsidRPr="005A24C1" w:rsidRDefault="00184C98" w:rsidP="00A23F91">
            <w:r>
              <w:t>Обзор «Прощай, родная школа! Здравствуй, взрослая жизнь!»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01.06</w:t>
            </w:r>
          </w:p>
        </w:tc>
        <w:tc>
          <w:tcPr>
            <w:tcW w:w="5245" w:type="dxa"/>
          </w:tcPr>
          <w:p w:rsidR="00184C98" w:rsidRDefault="00184C98" w:rsidP="00A23F91">
            <w:r>
              <w:t>Игровая программа «Подумай и ответь»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п.Катырык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02.06</w:t>
            </w:r>
          </w:p>
        </w:tc>
        <w:tc>
          <w:tcPr>
            <w:tcW w:w="5245" w:type="dxa"/>
          </w:tcPr>
          <w:p w:rsidR="00184C98" w:rsidRDefault="00184C98" w:rsidP="00A23F91">
            <w:r>
              <w:t>Экологический час «Земля – планета, на которой мы живем»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п.Катырык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02.06</w:t>
            </w:r>
          </w:p>
        </w:tc>
        <w:tc>
          <w:tcPr>
            <w:tcW w:w="5245" w:type="dxa"/>
          </w:tcPr>
          <w:p w:rsidR="00184C98" w:rsidRPr="008362AB" w:rsidRDefault="00184C98" w:rsidP="00A23F91">
            <w:r w:rsidRPr="008362AB">
              <w:t>Игровая программа «Времена года»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п.Сындасско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03.06</w:t>
            </w:r>
          </w:p>
        </w:tc>
        <w:tc>
          <w:tcPr>
            <w:tcW w:w="5245" w:type="dxa"/>
          </w:tcPr>
          <w:p w:rsidR="00184C98" w:rsidRPr="008362AB" w:rsidRDefault="00184C98" w:rsidP="00A23F91">
            <w:proofErr w:type="spellStart"/>
            <w:r>
              <w:t>Конкурсно-развлекательная</w:t>
            </w:r>
            <w:proofErr w:type="spellEnd"/>
            <w:r>
              <w:t xml:space="preserve"> программа «Лето красное» (к Международному дню защиты детей)</w:t>
            </w:r>
          </w:p>
        </w:tc>
        <w:tc>
          <w:tcPr>
            <w:tcW w:w="1889" w:type="dxa"/>
          </w:tcPr>
          <w:p w:rsidR="00184C98" w:rsidRDefault="00184C98" w:rsidP="00A23F91">
            <w:r>
              <w:t>Дошкольники</w:t>
            </w:r>
          </w:p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04.06</w:t>
            </w:r>
          </w:p>
        </w:tc>
        <w:tc>
          <w:tcPr>
            <w:tcW w:w="5245" w:type="dxa"/>
          </w:tcPr>
          <w:p w:rsidR="00184C98" w:rsidRPr="008362AB" w:rsidRDefault="00184C98" w:rsidP="00A23F91">
            <w:r>
              <w:t>Экологическая викторина «Зеленая планета»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п.Новая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06.06</w:t>
            </w:r>
          </w:p>
        </w:tc>
        <w:tc>
          <w:tcPr>
            <w:tcW w:w="5245" w:type="dxa"/>
          </w:tcPr>
          <w:p w:rsidR="00184C98" w:rsidRDefault="00184C98" w:rsidP="00A23F91">
            <w:r>
              <w:t>Литературный час «Читаем Пушкина» (к 215-летию А.С.Пушкина): громкая читка; викторина «На острове Буяне»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п.Новая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06.06</w:t>
            </w:r>
          </w:p>
        </w:tc>
        <w:tc>
          <w:tcPr>
            <w:tcW w:w="5245" w:type="dxa"/>
          </w:tcPr>
          <w:p w:rsidR="00184C98" w:rsidRPr="008362AB" w:rsidRDefault="00184C98" w:rsidP="00A23F91">
            <w:r>
              <w:t>Игра – путешествие «В тридевятом царстве, в пушкинском государстве» (к 215-летию А.С.Пушкина)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п.Новорыбная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оздоровит.лагерем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06.06</w:t>
            </w:r>
          </w:p>
        </w:tc>
        <w:tc>
          <w:tcPr>
            <w:tcW w:w="5245" w:type="dxa"/>
          </w:tcPr>
          <w:p w:rsidR="00184C98" w:rsidRDefault="00184C98" w:rsidP="00A23F91">
            <w:r>
              <w:t>Викторина «У Лукоморья» (к 215-летию А.С.Пушкина)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п.Жданиха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06.06</w:t>
            </w:r>
          </w:p>
        </w:tc>
        <w:tc>
          <w:tcPr>
            <w:tcW w:w="5245" w:type="dxa"/>
          </w:tcPr>
          <w:p w:rsidR="00184C98" w:rsidRDefault="00184C98" w:rsidP="00A23F91">
            <w:r>
              <w:t>Литературный час «Светлое имя – Пушкин» (к 215-летию А.С.Пушкина)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п.Сындасско</w:t>
            </w:r>
            <w:proofErr w:type="spellEnd"/>
          </w:p>
          <w:p w:rsidR="00184C98" w:rsidRDefault="00184C98" w:rsidP="00A23F91">
            <w:r>
              <w:t>Б.-ф. п.Кресты</w:t>
            </w:r>
          </w:p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06.06</w:t>
            </w:r>
          </w:p>
        </w:tc>
        <w:tc>
          <w:tcPr>
            <w:tcW w:w="5245" w:type="dxa"/>
          </w:tcPr>
          <w:p w:rsidR="00184C98" w:rsidRDefault="00184C98" w:rsidP="00A23F91">
            <w:r>
              <w:t>Викторина «Золотая рыбка» (к 215-летию А.С.Пушкина)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п.Попигай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07.06</w:t>
            </w:r>
          </w:p>
        </w:tc>
        <w:tc>
          <w:tcPr>
            <w:tcW w:w="5245" w:type="dxa"/>
          </w:tcPr>
          <w:p w:rsidR="00184C98" w:rsidRDefault="00184C98" w:rsidP="00A23F91">
            <w:r>
              <w:t>Литературный час «Пушкинский мир» (к 215-летию А.С.Пушкина)</w:t>
            </w:r>
            <w:r w:rsidR="00611F21">
              <w:t>:</w:t>
            </w:r>
            <w:r w:rsidR="00A23F91">
              <w:t xml:space="preserve"> </w:t>
            </w:r>
            <w:r>
              <w:t>беседа «А знаете ли вы?»;</w:t>
            </w:r>
          </w:p>
          <w:p w:rsidR="00184C98" w:rsidRDefault="00184C98" w:rsidP="00A23F91">
            <w:r>
              <w:t>конкурс рисунков «О Пушкине с любовью»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</w:p>
        </w:tc>
        <w:tc>
          <w:tcPr>
            <w:tcW w:w="2256" w:type="dxa"/>
          </w:tcPr>
          <w:p w:rsidR="00184C98" w:rsidRDefault="00611F21" w:rsidP="00A23F91">
            <w:r>
              <w:t>ДБ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12.06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Познавательная программа «Я, гражданин Российской Федерации» (ко Дню России)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п.Кресты</w:t>
            </w:r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оздоровит.лагерем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12.06</w:t>
            </w:r>
          </w:p>
        </w:tc>
        <w:tc>
          <w:tcPr>
            <w:tcW w:w="5245" w:type="dxa"/>
          </w:tcPr>
          <w:p w:rsidR="00184C98" w:rsidRDefault="00184C98" w:rsidP="00A23F91">
            <w:r>
              <w:t>Обзор «Задание на лето»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п.Новая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14.06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Познавательная программа «По страницам журналов»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15.06</w:t>
            </w:r>
          </w:p>
        </w:tc>
        <w:tc>
          <w:tcPr>
            <w:tcW w:w="5245" w:type="dxa"/>
          </w:tcPr>
          <w:p w:rsidR="00184C98" w:rsidRDefault="00184C98" w:rsidP="00A23F91">
            <w:r>
              <w:t>Беседа «Закон и порядок»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п.Сындасско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территор</w:t>
            </w:r>
            <w:proofErr w:type="spellEnd"/>
            <w:r>
              <w:t>. отделом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17.06</w:t>
            </w:r>
          </w:p>
        </w:tc>
        <w:tc>
          <w:tcPr>
            <w:tcW w:w="5245" w:type="dxa"/>
          </w:tcPr>
          <w:p w:rsidR="00184C98" w:rsidRDefault="00184C98" w:rsidP="00A23F91">
            <w:r>
              <w:t>Викторина «Зеленый мир»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п.Жданиха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21.06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Познавательная программа «Это нам не задавали»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/>
        </w:tc>
        <w:tc>
          <w:tcPr>
            <w:tcW w:w="5245" w:type="dxa"/>
          </w:tcPr>
          <w:p w:rsidR="00184C98" w:rsidRPr="007850B9" w:rsidRDefault="00184C98" w:rsidP="00A23F91">
            <w:pPr>
              <w:rPr>
                <w:b/>
              </w:rPr>
            </w:pPr>
            <w:r w:rsidRPr="007850B9">
              <w:rPr>
                <w:b/>
              </w:rPr>
              <w:t>ИЮЛЬ</w:t>
            </w:r>
          </w:p>
        </w:tc>
        <w:tc>
          <w:tcPr>
            <w:tcW w:w="1889" w:type="dxa"/>
          </w:tcPr>
          <w:p w:rsidR="00184C98" w:rsidRDefault="00184C98" w:rsidP="00A23F91"/>
        </w:tc>
        <w:tc>
          <w:tcPr>
            <w:tcW w:w="2256" w:type="dxa"/>
          </w:tcPr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lastRenderedPageBreak/>
              <w:t>03.07</w:t>
            </w:r>
          </w:p>
        </w:tc>
        <w:tc>
          <w:tcPr>
            <w:tcW w:w="5245" w:type="dxa"/>
          </w:tcPr>
          <w:p w:rsidR="00184C98" w:rsidRPr="004E300A" w:rsidRDefault="00184C98" w:rsidP="00A23F91">
            <w:r w:rsidRPr="004E300A">
              <w:t>Урок доброты «Твои соседи по планете»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п.Новорыбная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>. с оздоровит. лагерем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03.07</w:t>
            </w:r>
          </w:p>
        </w:tc>
        <w:tc>
          <w:tcPr>
            <w:tcW w:w="5245" w:type="dxa"/>
          </w:tcPr>
          <w:p w:rsidR="00184C98" w:rsidRPr="004E300A" w:rsidRDefault="00184C98" w:rsidP="00A23F91">
            <w:r>
              <w:t>Конкурс рисунков «Путина» (ко Дню рыбака)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Дошкольники1-4, </w:t>
            </w:r>
            <w:r w:rsidR="00184C98">
              <w:t xml:space="preserve">5-6, 7-9 </w:t>
            </w:r>
            <w:proofErr w:type="spellStart"/>
            <w:r w:rsidR="00184C98">
              <w:t>кл</w:t>
            </w:r>
            <w:proofErr w:type="spellEnd"/>
            <w:r w:rsidR="00184C98"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п.Жданиха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07.07</w:t>
            </w:r>
          </w:p>
        </w:tc>
        <w:tc>
          <w:tcPr>
            <w:tcW w:w="5245" w:type="dxa"/>
          </w:tcPr>
          <w:p w:rsidR="00184C98" w:rsidRPr="004E300A" w:rsidRDefault="00184C98" w:rsidP="00A23F91">
            <w:r>
              <w:t>Викторина «Все о рыбалке» (ко Дню рыбака)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п.Кресты</w:t>
            </w:r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оздоровит.лагерем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05.07</w:t>
            </w:r>
          </w:p>
        </w:tc>
        <w:tc>
          <w:tcPr>
            <w:tcW w:w="5245" w:type="dxa"/>
          </w:tcPr>
          <w:p w:rsidR="00184C98" w:rsidRDefault="00184C98" w:rsidP="00A23F91">
            <w:r>
              <w:t>Час экологии «Природа – наш друг»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08.07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Познавательная программа «Государство и ты»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08.07</w:t>
            </w:r>
          </w:p>
        </w:tc>
        <w:tc>
          <w:tcPr>
            <w:tcW w:w="5245" w:type="dxa"/>
          </w:tcPr>
          <w:p w:rsidR="00184C98" w:rsidRDefault="00184C98" w:rsidP="00A23F91">
            <w:r>
              <w:t>Беседа «Гражданин и право»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п.Катырык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территор.отделом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08.07</w:t>
            </w:r>
          </w:p>
        </w:tc>
        <w:tc>
          <w:tcPr>
            <w:tcW w:w="5245" w:type="dxa"/>
          </w:tcPr>
          <w:p w:rsidR="00184C98" w:rsidRDefault="00184C98" w:rsidP="00A23F91">
            <w:r>
              <w:t>Час информации «Закон и порядок»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п.Попигай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территор.отделом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10.07</w:t>
            </w:r>
          </w:p>
        </w:tc>
        <w:tc>
          <w:tcPr>
            <w:tcW w:w="5245" w:type="dxa"/>
          </w:tcPr>
          <w:p w:rsidR="00184C98" w:rsidRDefault="00184C98" w:rsidP="00A23F91">
            <w:r>
              <w:t>Обзор «Если посмотреть вокруг»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п.Кресты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10.07</w:t>
            </w:r>
          </w:p>
        </w:tc>
        <w:tc>
          <w:tcPr>
            <w:tcW w:w="5245" w:type="dxa"/>
          </w:tcPr>
          <w:p w:rsidR="00184C98" w:rsidRDefault="00184C98" w:rsidP="00A23F91">
            <w:r>
              <w:t>Викторина «Будущие рыбаки» (ко Дню рыбака)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 xml:space="preserve">. с </w:t>
            </w:r>
            <w:proofErr w:type="spellStart"/>
            <w:r>
              <w:t>оздоровит.лагерем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13.07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Познавательно-игровая программа «Рыбка большая и маленькая» (ко Дню рыбака)</w:t>
            </w:r>
          </w:p>
        </w:tc>
        <w:tc>
          <w:tcPr>
            <w:tcW w:w="1889" w:type="dxa"/>
          </w:tcPr>
          <w:p w:rsidR="00184C98" w:rsidRDefault="00611F21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п.Новая</w:t>
            </w:r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>. с СДК</w:t>
            </w:r>
          </w:p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15.07</w:t>
            </w:r>
          </w:p>
        </w:tc>
        <w:tc>
          <w:tcPr>
            <w:tcW w:w="5245" w:type="dxa"/>
          </w:tcPr>
          <w:p w:rsidR="00184C98" w:rsidRDefault="00184C98" w:rsidP="00A23F91">
            <w:r>
              <w:t>Экологический час «Береги природу»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>. с оздоровит. лагерем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27.07</w:t>
            </w:r>
          </w:p>
        </w:tc>
        <w:tc>
          <w:tcPr>
            <w:tcW w:w="5245" w:type="dxa"/>
          </w:tcPr>
          <w:p w:rsidR="00184C98" w:rsidRDefault="00184C98" w:rsidP="00A23F91">
            <w:r>
              <w:t>Игротека «В веселый час»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/>
        </w:tc>
        <w:tc>
          <w:tcPr>
            <w:tcW w:w="5245" w:type="dxa"/>
          </w:tcPr>
          <w:p w:rsidR="00184C98" w:rsidRPr="00CD063E" w:rsidRDefault="00184C98" w:rsidP="00A23F91">
            <w:pPr>
              <w:rPr>
                <w:b/>
              </w:rPr>
            </w:pPr>
            <w:r w:rsidRPr="00CD063E">
              <w:rPr>
                <w:b/>
              </w:rPr>
              <w:t>АВГУСТ</w:t>
            </w:r>
          </w:p>
        </w:tc>
        <w:tc>
          <w:tcPr>
            <w:tcW w:w="1889" w:type="dxa"/>
          </w:tcPr>
          <w:p w:rsidR="00184C98" w:rsidRDefault="00184C98" w:rsidP="00A23F91"/>
        </w:tc>
        <w:tc>
          <w:tcPr>
            <w:tcW w:w="2256" w:type="dxa"/>
          </w:tcPr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07.08</w:t>
            </w:r>
          </w:p>
        </w:tc>
        <w:tc>
          <w:tcPr>
            <w:tcW w:w="5245" w:type="dxa"/>
          </w:tcPr>
          <w:p w:rsidR="00184C98" w:rsidRPr="00BE1603" w:rsidRDefault="00184C98" w:rsidP="00A23F91">
            <w:r w:rsidRPr="00BE1603">
              <w:t>Обзор «Все о Севере» (ко Дню КМНС)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п.Жданиха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09.08</w:t>
            </w:r>
          </w:p>
        </w:tc>
        <w:tc>
          <w:tcPr>
            <w:tcW w:w="5245" w:type="dxa"/>
          </w:tcPr>
          <w:p w:rsidR="00184C98" w:rsidRPr="00897861" w:rsidRDefault="00184C98" w:rsidP="00A23F91">
            <w:r w:rsidRPr="00897861">
              <w:t>Поэтический час «Край, который я зову своей судьбой» (к 55-летию А.Д.</w:t>
            </w:r>
            <w:r w:rsidR="00611F21">
              <w:t xml:space="preserve"> </w:t>
            </w:r>
            <w:proofErr w:type="spellStart"/>
            <w:r w:rsidRPr="00897861">
              <w:t>Рудинской</w:t>
            </w:r>
            <w:proofErr w:type="spellEnd"/>
            <w:r w:rsidRPr="00897861">
              <w:t>, ко Дню КМНС)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п.Кресты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09.08</w:t>
            </w:r>
          </w:p>
        </w:tc>
        <w:tc>
          <w:tcPr>
            <w:tcW w:w="5245" w:type="dxa"/>
          </w:tcPr>
          <w:p w:rsidR="00184C98" w:rsidRPr="00897861" w:rsidRDefault="00184C98" w:rsidP="00A23F91">
            <w:r>
              <w:t>Выставка ДПИ «На сукно кладет узоры наша мастерица»</w:t>
            </w:r>
            <w:r w:rsidR="00611F21">
              <w:t xml:space="preserve"> </w:t>
            </w:r>
            <w:r>
              <w:t>(ко Дню КМНС)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Б.-ф. п.Новая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10.08</w:t>
            </w:r>
          </w:p>
        </w:tc>
        <w:tc>
          <w:tcPr>
            <w:tcW w:w="5245" w:type="dxa"/>
          </w:tcPr>
          <w:p w:rsidR="00184C98" w:rsidRPr="00897861" w:rsidRDefault="00184C98" w:rsidP="00A23F91">
            <w:r>
              <w:t>Игровая программа «Игры народов Севера» (ко дню КМНС)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п.Хета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16.08</w:t>
            </w:r>
          </w:p>
        </w:tc>
        <w:tc>
          <w:tcPr>
            <w:tcW w:w="5245" w:type="dxa"/>
          </w:tcPr>
          <w:p w:rsidR="00184C98" w:rsidRDefault="00184C98" w:rsidP="00A23F91">
            <w:r>
              <w:t>Краеведческий час «Мы живем в Хатанге» (ко Дню Хатанги):</w:t>
            </w:r>
            <w:r w:rsidR="00611F21">
              <w:t xml:space="preserve"> </w:t>
            </w:r>
            <w:r>
              <w:t>беседа «На берегах Хатанги»;</w:t>
            </w:r>
          </w:p>
          <w:p w:rsidR="00184C98" w:rsidRDefault="00184C98" w:rsidP="00A23F91">
            <w:r>
              <w:t>выставка рисунков «Красочный калейдоскоп»</w:t>
            </w:r>
          </w:p>
        </w:tc>
        <w:tc>
          <w:tcPr>
            <w:tcW w:w="1889" w:type="dxa"/>
          </w:tcPr>
          <w:p w:rsidR="00184C98" w:rsidRDefault="00184C98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611F21" w:rsidP="00A23F91">
            <w:r>
              <w:t>ДБ</w:t>
            </w:r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19.08</w:t>
            </w:r>
          </w:p>
        </w:tc>
        <w:tc>
          <w:tcPr>
            <w:tcW w:w="5245" w:type="dxa"/>
          </w:tcPr>
          <w:p w:rsidR="00184C98" w:rsidRDefault="00184C98" w:rsidP="00A23F91">
            <w:r>
              <w:t>Познавательно – развлекательная программа «Путешествие в сказку»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п.Сындасско</w:t>
            </w:r>
            <w:proofErr w:type="spellEnd"/>
          </w:p>
          <w:p w:rsidR="00184C98" w:rsidRDefault="00184C98" w:rsidP="00A23F91"/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20.08</w:t>
            </w:r>
          </w:p>
        </w:tc>
        <w:tc>
          <w:tcPr>
            <w:tcW w:w="5245" w:type="dxa"/>
          </w:tcPr>
          <w:p w:rsidR="00184C98" w:rsidRDefault="00184C98" w:rsidP="00A23F91">
            <w:r>
              <w:t>Час здоровья «Береги здоровье»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п.Жданиха</w:t>
            </w:r>
            <w:proofErr w:type="spellEnd"/>
          </w:p>
          <w:p w:rsidR="00184C98" w:rsidRDefault="00184C98" w:rsidP="00A23F91">
            <w:proofErr w:type="spellStart"/>
            <w:r>
              <w:t>Совм</w:t>
            </w:r>
            <w:proofErr w:type="spellEnd"/>
            <w:r>
              <w:t>. с ФАП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21.08</w:t>
            </w:r>
          </w:p>
        </w:tc>
        <w:tc>
          <w:tcPr>
            <w:tcW w:w="5245" w:type="dxa"/>
          </w:tcPr>
          <w:p w:rsidR="00184C98" w:rsidRDefault="00184C98" w:rsidP="00A23F91">
            <w:r>
              <w:t>Обзор «Для умелых рук»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5-6,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 xml:space="preserve">Б.-ф. </w:t>
            </w:r>
            <w:proofErr w:type="spellStart"/>
            <w:r>
              <w:t>п.Катырык</w:t>
            </w:r>
            <w:proofErr w:type="spellEnd"/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30.08</w:t>
            </w:r>
          </w:p>
        </w:tc>
        <w:tc>
          <w:tcPr>
            <w:tcW w:w="5245" w:type="dxa"/>
          </w:tcPr>
          <w:p w:rsidR="00184C98" w:rsidRDefault="00184C98" w:rsidP="00A23F91">
            <w:r>
              <w:t>Развлекательная программа «Вот и лето прошло»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  <w:tr w:rsidR="00184C98" w:rsidTr="00611F21">
        <w:tc>
          <w:tcPr>
            <w:tcW w:w="959" w:type="dxa"/>
          </w:tcPr>
          <w:p w:rsidR="00184C98" w:rsidRDefault="00184C98" w:rsidP="00A23F91">
            <w:r>
              <w:t>Каждую субботу</w:t>
            </w:r>
          </w:p>
        </w:tc>
        <w:tc>
          <w:tcPr>
            <w:tcW w:w="5245" w:type="dxa"/>
          </w:tcPr>
          <w:p w:rsidR="00184C98" w:rsidRDefault="00184C98" w:rsidP="00A23F91">
            <w:r>
              <w:t>Игротека «Твой ход, игрок!»</w:t>
            </w:r>
          </w:p>
        </w:tc>
        <w:tc>
          <w:tcPr>
            <w:tcW w:w="1889" w:type="dxa"/>
          </w:tcPr>
          <w:p w:rsidR="00184C98" w:rsidRDefault="00A23F91" w:rsidP="00A23F91">
            <w:r>
              <w:t xml:space="preserve">1-4, 5-6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256" w:type="dxa"/>
          </w:tcPr>
          <w:p w:rsidR="00184C98" w:rsidRDefault="00184C98" w:rsidP="00A23F91">
            <w:r>
              <w:t>Д</w:t>
            </w:r>
            <w:r w:rsidR="00611F21">
              <w:t>Б</w:t>
            </w:r>
          </w:p>
        </w:tc>
      </w:tr>
    </w:tbl>
    <w:p w:rsidR="00EB3426" w:rsidRDefault="00EB3426" w:rsidP="00611F21">
      <w:pPr>
        <w:jc w:val="both"/>
      </w:pPr>
    </w:p>
    <w:sectPr w:rsidR="00EB3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20766F"/>
    <w:rsid w:val="00002609"/>
    <w:rsid w:val="00037AC2"/>
    <w:rsid w:val="00064E28"/>
    <w:rsid w:val="000A59E6"/>
    <w:rsid w:val="000C2505"/>
    <w:rsid w:val="000F4472"/>
    <w:rsid w:val="001661CD"/>
    <w:rsid w:val="00184C98"/>
    <w:rsid w:val="00186BF1"/>
    <w:rsid w:val="001A2D83"/>
    <w:rsid w:val="001C3FB6"/>
    <w:rsid w:val="0020766F"/>
    <w:rsid w:val="00247004"/>
    <w:rsid w:val="003545FC"/>
    <w:rsid w:val="003D3F2E"/>
    <w:rsid w:val="00405594"/>
    <w:rsid w:val="00433AAE"/>
    <w:rsid w:val="0044666E"/>
    <w:rsid w:val="0045025B"/>
    <w:rsid w:val="004537D5"/>
    <w:rsid w:val="00477169"/>
    <w:rsid w:val="004A6276"/>
    <w:rsid w:val="004D0FC8"/>
    <w:rsid w:val="004E300A"/>
    <w:rsid w:val="0051032C"/>
    <w:rsid w:val="00513F53"/>
    <w:rsid w:val="00520F52"/>
    <w:rsid w:val="005270E7"/>
    <w:rsid w:val="0059523F"/>
    <w:rsid w:val="005A24C1"/>
    <w:rsid w:val="005A7673"/>
    <w:rsid w:val="005B353E"/>
    <w:rsid w:val="00611F21"/>
    <w:rsid w:val="00650C8E"/>
    <w:rsid w:val="007540B5"/>
    <w:rsid w:val="00774C38"/>
    <w:rsid w:val="007850B9"/>
    <w:rsid w:val="00795348"/>
    <w:rsid w:val="007B5D36"/>
    <w:rsid w:val="00805561"/>
    <w:rsid w:val="008341C2"/>
    <w:rsid w:val="008362AB"/>
    <w:rsid w:val="00841831"/>
    <w:rsid w:val="00866714"/>
    <w:rsid w:val="00891881"/>
    <w:rsid w:val="00897861"/>
    <w:rsid w:val="008B31AC"/>
    <w:rsid w:val="0091039B"/>
    <w:rsid w:val="00923909"/>
    <w:rsid w:val="009437E9"/>
    <w:rsid w:val="00966E08"/>
    <w:rsid w:val="00A23F91"/>
    <w:rsid w:val="00A429DB"/>
    <w:rsid w:val="00B33BF7"/>
    <w:rsid w:val="00B95854"/>
    <w:rsid w:val="00BA5BBB"/>
    <w:rsid w:val="00BE1603"/>
    <w:rsid w:val="00BE715B"/>
    <w:rsid w:val="00C0325A"/>
    <w:rsid w:val="00C035F1"/>
    <w:rsid w:val="00C65F2C"/>
    <w:rsid w:val="00CD063E"/>
    <w:rsid w:val="00D048FB"/>
    <w:rsid w:val="00D25408"/>
    <w:rsid w:val="00D44507"/>
    <w:rsid w:val="00DE6421"/>
    <w:rsid w:val="00DF1754"/>
    <w:rsid w:val="00E343CF"/>
    <w:rsid w:val="00E94C05"/>
    <w:rsid w:val="00EA25D9"/>
    <w:rsid w:val="00EB2BE8"/>
    <w:rsid w:val="00EB3426"/>
    <w:rsid w:val="00EF7F68"/>
    <w:rsid w:val="00F45775"/>
    <w:rsid w:val="00F53859"/>
    <w:rsid w:val="00FD530B"/>
    <w:rsid w:val="00FE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07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массовых мероприятий</vt:lpstr>
    </vt:vector>
  </TitlesOfParts>
  <Company>MoBIL GROUP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массовых мероприятий</dc:title>
  <dc:creator>1</dc:creator>
  <cp:lastModifiedBy>Admin</cp:lastModifiedBy>
  <cp:revision>2</cp:revision>
  <cp:lastPrinted>2014-04-17T08:33:00Z</cp:lastPrinted>
  <dcterms:created xsi:type="dcterms:W3CDTF">2014-06-11T02:18:00Z</dcterms:created>
  <dcterms:modified xsi:type="dcterms:W3CDTF">2014-06-11T02:18:00Z</dcterms:modified>
</cp:coreProperties>
</file>